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EA" w:rsidRDefault="002738EA" w:rsidP="002738E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-466725</wp:posOffset>
            </wp:positionV>
            <wp:extent cx="120015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8EA" w:rsidRDefault="002738EA" w:rsidP="002738E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38EA" w:rsidRDefault="002738EA" w:rsidP="002738E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38EA" w:rsidRPr="000B253F" w:rsidRDefault="002738EA" w:rsidP="002738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ประกาศเทศบาลตำบลปากนคร</w:t>
      </w:r>
    </w:p>
    <w:p w:rsidR="002738EA" w:rsidRPr="000B253F" w:rsidRDefault="002738EA" w:rsidP="002738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รับสมัครบุคคลเพื่อเลือกสรรเป็นพนักงานจ้างทั่วไป</w:t>
      </w:r>
    </w:p>
    <w:p w:rsidR="002738EA" w:rsidRPr="000B253F" w:rsidRDefault="002738EA" w:rsidP="002738E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:rsidR="002738EA" w:rsidRPr="000B253F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8EA" w:rsidRPr="000B253F" w:rsidRDefault="002738EA" w:rsidP="002738EA">
      <w:pPr>
        <w:tabs>
          <w:tab w:val="left" w:pos="1260"/>
          <w:tab w:val="left" w:pos="1440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ด้วยเทศบาลตำบลปากนคร  มีความประสงค์จะรับสมัครบุคคลเพื่อเลือกสรรเป็นพนักงาน             </w:t>
      </w:r>
    </w:p>
    <w:p w:rsidR="002738EA" w:rsidRPr="000B253F" w:rsidRDefault="002738EA" w:rsidP="002738EA">
      <w:pPr>
        <w:spacing w:after="120"/>
        <w:ind w:right="360"/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จ้างทั่วไปเพื่อปฏิบัติงานในหน่วยงาน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Pr="000B253F">
        <w:rPr>
          <w:rFonts w:ascii="TH SarabunIT๙" w:hAnsi="TH SarabunIT๙" w:cs="TH SarabunIT๙"/>
          <w:sz w:val="32"/>
          <w:szCs w:val="32"/>
          <w:cs/>
        </w:rPr>
        <w:t>ของเทศบาลตำบลปากนคร ประจำปีงบประมาณ พ.ศ. ๒๕๕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:rsidR="002738EA" w:rsidRPr="000B253F" w:rsidRDefault="002738EA" w:rsidP="002738EA">
      <w:pPr>
        <w:tabs>
          <w:tab w:val="left" w:pos="126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               ฉะนั้น อาศัยอำนาจตามข้อ ๑๘ , ๑๙  แห่งประกาศคณะกรรมการพนักงานเทศบาลจังหวัดนครศรีธรรมราช   ลงวันที่  ๑๙ กรกฎาคม  ๒๕๔๗  เรื่อง  หลักเกณฑ์เกี่ยวกับพนักงานจ้าง  จึงประกาศรับสมัครบุคคลเพื่อเลือกสรรเป็นพนักงานจ้างทั่วไปในตำแหน่งต่างๆ  ตามรายละเอียดดังนี้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sz w:val="32"/>
          <w:szCs w:val="32"/>
        </w:rPr>
        <w:tab/>
      </w:r>
      <w:r w:rsidRPr="000B253F">
        <w:rPr>
          <w:rFonts w:ascii="TH SarabunIT๙" w:hAnsi="TH SarabunIT๙" w:cs="TH SarabunIT๙"/>
          <w:sz w:val="32"/>
          <w:szCs w:val="32"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สำนักปลัดเทศบาล </w:t>
      </w:r>
    </w:p>
    <w:p w:rsidR="002738EA" w:rsidRPr="000B253F" w:rsidRDefault="002738EA" w:rsidP="002738EA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งานธุรการ</w:t>
      </w:r>
    </w:p>
    <w:p w:rsidR="002738EA" w:rsidRDefault="002738EA" w:rsidP="002738EA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B253F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พนักงานขับรถยนต์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 อัตรา</w:t>
      </w:r>
    </w:p>
    <w:p w:rsidR="002738EA" w:rsidRPr="000B253F" w:rsidRDefault="002738EA" w:rsidP="002738EA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25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ฝ่ายปกครอง</w:t>
      </w:r>
    </w:p>
    <w:p w:rsidR="002738EA" w:rsidRDefault="002738EA" w:rsidP="002738E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งานป้องกันและบรรเทาสาธารณภัย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2. </w:t>
      </w:r>
      <w:r w:rsidRPr="000B253F">
        <w:rPr>
          <w:rFonts w:ascii="TH SarabunIT๙" w:hAnsi="TH SarabunIT๙" w:cs="TH SarabunIT๙"/>
          <w:sz w:val="32"/>
          <w:szCs w:val="32"/>
          <w:cs/>
        </w:rPr>
        <w:t>ตำแหน่งพนักงาน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ขับเครื่องจักรกลขนาดเบา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2738EA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. ตำแหน่งพนักงานดับเพลิง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2738EA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4. </w:t>
      </w:r>
      <w:r w:rsidRPr="000B253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คนงานปะจำรถน้ำ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2738EA" w:rsidRDefault="002738EA" w:rsidP="002738EA">
      <w:pPr>
        <w:ind w:left="720" w:firstLine="7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2738EA" w:rsidRPr="000B253F" w:rsidRDefault="002738EA" w:rsidP="002738EA">
      <w:pPr>
        <w:ind w:left="720" w:firstLine="720"/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สถานที่และไฟฟ้าสาธารณะ</w:t>
      </w:r>
    </w:p>
    <w:p w:rsidR="002738EA" w:rsidRDefault="002738EA" w:rsidP="002738EA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B2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53F">
        <w:rPr>
          <w:rFonts w:ascii="TH SarabunIT๙" w:hAnsi="TH SarabunIT๙" w:cs="TH SarabunIT๙"/>
          <w:sz w:val="32"/>
          <w:szCs w:val="32"/>
          <w:cs/>
        </w:rPr>
        <w:t>ตำแหน่งพนักงาน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ขับเครื่องจักรกลขนาดเบา      จำนวน  1  อัตรา</w:t>
      </w:r>
    </w:p>
    <w:p w:rsidR="002738EA" w:rsidRDefault="002738EA" w:rsidP="002738EA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2738EA" w:rsidRPr="000B253F" w:rsidRDefault="002738EA" w:rsidP="002738EA">
      <w:pPr>
        <w:ind w:left="720" w:firstLine="720"/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สุขาภิบาลและอนามัยสิ่งแวดล้อม</w:t>
      </w:r>
    </w:p>
    <w:p w:rsidR="002738EA" w:rsidRDefault="002738EA" w:rsidP="002738EA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B2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53F">
        <w:rPr>
          <w:rFonts w:ascii="TH SarabunIT๙" w:hAnsi="TH SarabunIT๙" w:cs="TH SarabunIT๙"/>
          <w:sz w:val="32"/>
          <w:szCs w:val="32"/>
          <w:cs/>
        </w:rPr>
        <w:t>ตำแหน่งพนักงาน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ขับเครื่องจักรกลขนาดเบา      จำนวน  1  อัตรา</w:t>
      </w:r>
    </w:p>
    <w:p w:rsidR="002738EA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738EA" w:rsidRPr="000B253F" w:rsidRDefault="002738EA" w:rsidP="002738E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คุณสมบัติของผู้มีสิทธิสมัครเข้ารับการเลือกสรร</w:t>
      </w: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0B253F">
        <w:rPr>
          <w:rFonts w:ascii="TH SarabunIT๙" w:hAnsi="TH SarabunIT๙" w:cs="TH SarabunIT๙"/>
          <w:sz w:val="32"/>
          <w:szCs w:val="32"/>
          <w:cs/>
        </w:rPr>
        <w:t>ผู้ซึ่งได้รับการจ้างเป็นพนักงานจ้างต้องมี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คุณสมบัติและไม่มีลักษณะต้องห้ามดังต่อไปนี้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๑. มีสัญชาติไทย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๒. มีอายุไม่ต่ำกว่าสิบแปดปีบริบูรณ์และไม่เกินหกสิบปี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๓. ไม่เป็นบุคคลล้มละลาย</w:t>
      </w:r>
    </w:p>
    <w:p w:rsidR="002738EA" w:rsidRPr="000B253F" w:rsidRDefault="002738EA" w:rsidP="002738EA">
      <w:pPr>
        <w:ind w:hanging="720"/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๔. ไม่เป็นผู้มีกายทุพพลภาพจนไม่สามารถปฏิบัติหน้าที่ได้ ไร้ความสามารถหรือจิตฟั่นเฟือนไม่สมประกอบหรือเป็นโรคตามที่กำหนดไว้ในประกาศกำหนดโรคที่เป็นลักษณะต้องห้ามเบื้องต้นสำหรับพนักงานเทศบาล</w:t>
      </w:r>
    </w:p>
    <w:p w:rsidR="002738EA" w:rsidRPr="000B253F" w:rsidRDefault="002738EA" w:rsidP="002738EA">
      <w:pPr>
        <w:ind w:firstLine="2127"/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๕. ไม่เป็นผู้ดำรงตำแหน่งทางการเมือง  กรรมการพรรคการเมือง หรือเจ้าหน้าที่ในพรรคการเมือง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๖. ไม่เป็นผู้ดำรงตำแหน่งผู้บริหารท้องถิ่น คณะผู้บริหารท้องถิ่น  สมาชิกสภาท้องถิ่น</w:t>
      </w:r>
    </w:p>
    <w:p w:rsidR="002738EA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๗. ไม่เป็นผู้เคยถูกให้ออก ปลดออก  หรือไล่ออกจากราชการ รัฐวิสาหกิจหรือหน่วยงานอื่นของรัฐ</w:t>
      </w:r>
    </w:p>
    <w:p w:rsidR="002738EA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2738EA" w:rsidRPr="000B253F" w:rsidRDefault="002738EA" w:rsidP="002738EA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738EA" w:rsidRPr="000B253F" w:rsidRDefault="002738EA" w:rsidP="002738EA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๘. ไม่เป็นผู้เคยต้องรับโทษจำคุกโดยคำพิพากษาถึงที่สุดให้จำคุก เพราะกระทำความผิดทางอาญา   เว้นแต่เป็นโทษสำหรับความผิดที่ได้กระทำโดยประมาทหรือความผิดลหุโทษ</w:t>
      </w:r>
    </w:p>
    <w:p w:rsidR="002738EA" w:rsidRPr="000B253F" w:rsidRDefault="002738EA" w:rsidP="002738EA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๙</w:t>
      </w:r>
      <w:r w:rsidRPr="000B253F">
        <w:rPr>
          <w:rFonts w:ascii="TH SarabunIT๙" w:hAnsi="TH SarabunIT๙" w:cs="TH SarabunIT๙"/>
          <w:sz w:val="32"/>
          <w:szCs w:val="32"/>
        </w:rPr>
        <w:t xml:space="preserve">. </w:t>
      </w:r>
      <w:r w:rsidRPr="000B253F">
        <w:rPr>
          <w:rFonts w:ascii="TH SarabunIT๙" w:hAnsi="TH SarabunIT๙" w:cs="TH SarabunIT๙"/>
          <w:sz w:val="32"/>
          <w:szCs w:val="32"/>
          <w:cs/>
        </w:rPr>
        <w:t>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  <w:r w:rsidRPr="000B253F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2738EA" w:rsidRPr="000B253F" w:rsidRDefault="002738EA" w:rsidP="002738EA">
      <w:pPr>
        <w:jc w:val="center"/>
        <w:rPr>
          <w:rFonts w:ascii="TH SarabunIT๙" w:hAnsi="TH SarabunIT๙" w:cs="TH SarabunIT๙"/>
          <w:szCs w:val="24"/>
        </w:rPr>
      </w:pPr>
    </w:p>
    <w:p w:rsidR="002738EA" w:rsidRPr="000B253F" w:rsidRDefault="002738EA" w:rsidP="002738EA">
      <w:pPr>
        <w:ind w:firstLine="1650"/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ผู้สมัครสอบตำแหน่งใดจะต้องเป็นผู้มีคุณสมบัติเฉพาะสำหรับตำแหน่ง ดังนี้ 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900" w:type="dxa"/>
        <w:tblInd w:w="108" w:type="dxa"/>
        <w:tblLayout w:type="fixed"/>
        <w:tblLook w:val="01E0"/>
      </w:tblPr>
      <w:tblGrid>
        <w:gridCol w:w="540"/>
        <w:gridCol w:w="3240"/>
        <w:gridCol w:w="900"/>
        <w:gridCol w:w="900"/>
        <w:gridCol w:w="720"/>
        <w:gridCol w:w="2340"/>
        <w:gridCol w:w="1260"/>
      </w:tblGrid>
      <w:tr w:rsidR="002738EA" w:rsidRPr="000B253F" w:rsidTr="00A47D34">
        <w:tc>
          <w:tcPr>
            <w:tcW w:w="540" w:type="dxa"/>
            <w:vMerge w:val="restart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vMerge w:val="restart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หน่วยงาน/ชื่อตำแหน่ง</w:t>
            </w:r>
          </w:p>
        </w:tc>
        <w:tc>
          <w:tcPr>
            <w:tcW w:w="2520" w:type="dxa"/>
            <w:gridSpan w:val="3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ประเภทพนักงานจ้าง</w:t>
            </w:r>
          </w:p>
        </w:tc>
        <w:tc>
          <w:tcPr>
            <w:tcW w:w="2340" w:type="dxa"/>
            <w:vMerge w:val="restart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คุณสมบัติเฉพาะสำหรับตำแหน่ง/</w:t>
            </w: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ความรับผิดชอบของตำแหน่ง</w:t>
            </w:r>
          </w:p>
        </w:tc>
        <w:tc>
          <w:tcPr>
            <w:tcW w:w="1260" w:type="dxa"/>
            <w:vMerge w:val="restart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</w:tr>
      <w:tr w:rsidR="002738EA" w:rsidRPr="000B253F" w:rsidTr="00A47D34">
        <w:tc>
          <w:tcPr>
            <w:tcW w:w="540" w:type="dxa"/>
            <w:vMerge/>
          </w:tcPr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20" w:type="dxa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2340" w:type="dxa"/>
            <w:vMerge/>
          </w:tcPr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38EA" w:rsidRPr="000B253F" w:rsidTr="00A47D34">
        <w:tc>
          <w:tcPr>
            <w:tcW w:w="540" w:type="dxa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สำนักปลัดเทศบาล</w:t>
            </w:r>
          </w:p>
          <w:p w:rsidR="002738EA" w:rsidRDefault="002738EA" w:rsidP="00A47D3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0B25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ธุรการ</w:t>
            </w:r>
          </w:p>
          <w:p w:rsidR="002738EA" w:rsidRDefault="002738EA" w:rsidP="00A47D3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</w:t>
            </w:r>
          </w:p>
          <w:p w:rsidR="002738EA" w:rsidRDefault="002738EA" w:rsidP="00A47D3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2738EA" w:rsidRDefault="002738EA" w:rsidP="00A47D3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2738EA" w:rsidRDefault="002738EA" w:rsidP="00A47D3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2738EA" w:rsidRPr="000B253F" w:rsidRDefault="002738EA" w:rsidP="00A4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Default="002738EA" w:rsidP="00A47D3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0B253F" w:rsidRDefault="002738EA" w:rsidP="00A47D3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มีความสามารถเหมาะสมในการปฏิบัติในหน้าที่  ขับ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และปฏิบัติงานตามที่ผู้บังคับบัญชามอบหมาย</w:t>
            </w:r>
          </w:p>
        </w:tc>
        <w:tc>
          <w:tcPr>
            <w:tcW w:w="1260" w:type="dxa"/>
          </w:tcPr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38EA" w:rsidRPr="000B253F" w:rsidTr="00A47D34">
        <w:tc>
          <w:tcPr>
            <w:tcW w:w="540" w:type="dxa"/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2738EA" w:rsidRDefault="002738EA" w:rsidP="00A47D3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ฝ่ายปกครอง</w:t>
            </w:r>
          </w:p>
          <w:p w:rsidR="002738EA" w:rsidRPr="00877C0A" w:rsidRDefault="002738EA" w:rsidP="00A47D3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877C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</w:p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พนักงานดับเพลิง</w:t>
            </w:r>
          </w:p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00" w:type="dxa"/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2340" w:type="dxa"/>
          </w:tcPr>
          <w:p w:rsidR="002738EA" w:rsidRDefault="002738EA" w:rsidP="00A47D3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0B253F" w:rsidRDefault="002738EA" w:rsidP="00A4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มีความสามารถเหมาะสมในการปฏิบัติในหน้าที่  ปฏิบัติงานที่ต้องใช้แรงงาน และปฏิบัติงานตามที่ผู้บังคับบัญชามอบหมาย</w:t>
            </w:r>
          </w:p>
        </w:tc>
        <w:tc>
          <w:tcPr>
            <w:tcW w:w="1260" w:type="dxa"/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2738EA" w:rsidRPr="000B253F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38EA" w:rsidRPr="000B253F" w:rsidTr="00A47D34">
        <w:tc>
          <w:tcPr>
            <w:tcW w:w="540" w:type="dxa"/>
            <w:tcBorders>
              <w:bottom w:val="single" w:sz="4" w:space="0" w:color="auto"/>
            </w:tcBorders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738EA" w:rsidRPr="00071C3F" w:rsidRDefault="002738EA" w:rsidP="00A47D34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71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คนงานประจำรถน้ำ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738EA" w:rsidRPr="000B253F" w:rsidRDefault="002738EA" w:rsidP="00A4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มีความสามารถเหมาะสมในการปฏิบัติในหน้าที่  ปฏิบัติงานที่ต้องใช้แรงงาน และปฏิบัติงานตามที่ผู้บังคับบัญชามอบหมาย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738EA" w:rsidRPr="000B253F" w:rsidTr="00A47D34">
        <w:tc>
          <w:tcPr>
            <w:tcW w:w="540" w:type="dxa"/>
            <w:tcBorders>
              <w:bottom w:val="nil"/>
            </w:tcBorders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พนักงานขับเครื่องจักรกลขนาดเบา</w:t>
            </w:r>
          </w:p>
        </w:tc>
        <w:tc>
          <w:tcPr>
            <w:tcW w:w="900" w:type="dxa"/>
            <w:tcBorders>
              <w:bottom w:val="nil"/>
            </w:tcBorders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2340" w:type="dxa"/>
            <w:tcBorders>
              <w:bottom w:val="nil"/>
            </w:tcBorders>
          </w:tcPr>
          <w:p w:rsidR="002738EA" w:rsidRPr="00BA79EE" w:rsidRDefault="002738EA" w:rsidP="00A4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มีความสามารถเหมาะสมในการปฏิบัติในหน้าที่  ขับเครื่องจักรกลขนาดเบาและปฏิบัติงานตามที่ผู้บังคับบัญชามอบหมาย</w:t>
            </w:r>
          </w:p>
          <w:p w:rsidR="002738EA" w:rsidRPr="00BA79EE" w:rsidRDefault="002738EA" w:rsidP="00A4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738EA" w:rsidRPr="000B253F" w:rsidTr="00A47D3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38EA" w:rsidRPr="00BA79EE" w:rsidRDefault="002738EA" w:rsidP="00A4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738EA" w:rsidRPr="000B253F" w:rsidTr="00A47D34">
        <w:tc>
          <w:tcPr>
            <w:tcW w:w="540" w:type="dxa"/>
            <w:tcBorders>
              <w:top w:val="nil"/>
            </w:tcBorders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240" w:type="dxa"/>
            <w:tcBorders>
              <w:top w:val="nil"/>
            </w:tcBorders>
          </w:tcPr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A79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ช่าง</w:t>
            </w:r>
          </w:p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BA79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สถานที่และไฟฟ้าสาธารณะ</w:t>
            </w:r>
          </w:p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พนักงานขับเครื่องจักรกลขนาดเบา</w:t>
            </w:r>
          </w:p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2340" w:type="dxa"/>
            <w:tcBorders>
              <w:top w:val="nil"/>
            </w:tcBorders>
          </w:tcPr>
          <w:p w:rsidR="002738EA" w:rsidRDefault="002738EA" w:rsidP="00A47D3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BA79EE" w:rsidRDefault="002738EA" w:rsidP="00A4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มีความสามารถเหมาะสมในการปฏิบัติในหน้าที่  ขับเครื่องจักรกลขนาดเบาและปฏิบัติงานตามที่ผู้บังคับบัญชามอบหมาย</w:t>
            </w:r>
          </w:p>
          <w:p w:rsidR="002738EA" w:rsidRPr="00BA79EE" w:rsidRDefault="002738EA" w:rsidP="00A4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738EA" w:rsidRPr="000B253F" w:rsidTr="00A47D34">
        <w:tc>
          <w:tcPr>
            <w:tcW w:w="540" w:type="dxa"/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40" w:type="dxa"/>
          </w:tcPr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A79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กองสาธารณสุขและสิ่งแวดล้อม</w:t>
            </w:r>
          </w:p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A79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งานสุขาภิบาลและอนามัยสิ่งแวดล้อม</w:t>
            </w:r>
          </w:p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พนักงานขับเครื่องจักรกลขนาดเบา</w:t>
            </w:r>
          </w:p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738EA" w:rsidRPr="00BA79EE" w:rsidRDefault="002738EA" w:rsidP="00A47D3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BA79EE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2340" w:type="dxa"/>
          </w:tcPr>
          <w:p w:rsidR="002738EA" w:rsidRDefault="002738EA" w:rsidP="00A47D3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BA79EE" w:rsidRDefault="002738EA" w:rsidP="00A4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9E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มีความสามารถเหมาะสมในการปฏิบัติในหน้าที่  ขับเครื่องจักรกลขนาดเบาและปฏิบัติงานตามที่ผู้บังคับบัญชามอบหมาย</w:t>
            </w:r>
          </w:p>
          <w:p w:rsidR="002738EA" w:rsidRPr="00BA79EE" w:rsidRDefault="002738EA" w:rsidP="00A4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738EA" w:rsidRPr="000B253F" w:rsidRDefault="002738EA" w:rsidP="00A4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0B253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2738EA" w:rsidRDefault="002738EA" w:rsidP="00A47D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2738EA" w:rsidRPr="000B253F" w:rsidRDefault="002738EA" w:rsidP="002738E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738EA" w:rsidRPr="000B253F" w:rsidRDefault="002738EA" w:rsidP="002738EA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การรับสมัครและสถานที่รับสมัคร</w:t>
      </w:r>
    </w:p>
    <w:p w:rsidR="002738EA" w:rsidRPr="000B253F" w:rsidRDefault="002738EA" w:rsidP="002738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สมัครโดยตรงที่ งานการเจ้าหน้าที่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อาคารสำนักงานเทศบาลตำบลปากนคร  ชั้น 2 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เทศบาลตำบลปากนคร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 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ตำบลปากนคร  อำเภอเมืองนครศรีธรรมราช  จังหวัดนครศรีธรรมราช 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ระหว่างเวลา  ๐๘.๓๐ </w:t>
      </w:r>
      <w:r w:rsidRPr="000B253F">
        <w:rPr>
          <w:rFonts w:ascii="TH SarabunIT๙" w:hAnsi="TH SarabunIT๙" w:cs="TH SarabunIT๙"/>
          <w:sz w:val="32"/>
          <w:szCs w:val="32"/>
        </w:rPr>
        <w:t>–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๑๖.๓๐ น. (เว้นวันหยุดราชการ)  </w:t>
      </w:r>
    </w:p>
    <w:p w:rsidR="002738EA" w:rsidRPr="000B253F" w:rsidRDefault="002738EA" w:rsidP="002738EA">
      <w:pPr>
        <w:rPr>
          <w:rFonts w:ascii="TH SarabunIT๙" w:hAnsi="TH SarabunIT๙" w:cs="TH SarabunIT๙"/>
          <w:b/>
          <w:bCs/>
          <w:sz w:val="28"/>
        </w:rPr>
      </w:pPr>
    </w:p>
    <w:p w:rsidR="002738EA" w:rsidRPr="000B253F" w:rsidRDefault="002738EA" w:rsidP="002738E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เอกสารและหลักฐานที่ต้องนำมายื่นพร้อมใบสมัคร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ผู้ประสงค์สมัคร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ให้ยื่นใบสมัครด้วยตนเองต่อเจ้าหน้าที่  พร้อมด้วยหลักฐานซึ่งผู้สมัครได้รับรองสำเนาถูกต้อง  และลงลายมือชื่อกำกับไว้ในเอกสารทุกฉบับดังต่อไปนี้</w:t>
      </w:r>
    </w:p>
    <w:p w:rsidR="002738EA" w:rsidRPr="000B253F" w:rsidRDefault="002738EA" w:rsidP="002738E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รูปถ่ายหน้าตรงไม่สวมหมวกและไม่สวมแว่นตา ขนาด  ๑ นิ้ว ถ่ายครั้งเดียวกันไม่เกิน ๑ ปี จำนวน  ๓  รูป  และให้ผู้สมัครเขียนชื่อ </w:t>
      </w:r>
      <w:r w:rsidRPr="000B253F">
        <w:rPr>
          <w:rFonts w:ascii="TH SarabunIT๙" w:hAnsi="TH SarabunIT๙" w:cs="TH SarabunIT๙"/>
          <w:sz w:val="32"/>
          <w:szCs w:val="32"/>
        </w:rPr>
        <w:t>–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สกุล หลังรูปถ่ายด้วยตัวบรรจง</w:t>
      </w:r>
    </w:p>
    <w:p w:rsidR="002738EA" w:rsidRPr="000B253F" w:rsidRDefault="002738EA" w:rsidP="002738E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สำเนาภายถ่ายทะเบียนบ้าน  และสำเนาบัตรประจำตัวประชาชน  จำนวน  ๑ ชุด</w:t>
      </w:r>
    </w:p>
    <w:p w:rsidR="002738EA" w:rsidRPr="000B253F" w:rsidRDefault="002738EA" w:rsidP="002738E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ใบรับรองแพทย์แสดงว่าไม่เป็นโรคต้องห้ามตามที่กำหนดไว้ในประกาศกำหนดโรคที่เป็นลักษณะต้องห้ามเบื้องต้นสำหรับพนักงานเทศบาล</w:t>
      </w:r>
    </w:p>
    <w:p w:rsidR="002738EA" w:rsidRPr="000B253F" w:rsidRDefault="002738EA" w:rsidP="002738E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สำเนาถ่ายวุฒิการศึกษา  ที่แสดงว่าเป็นผู้ที่มีวุฒิการศึกษาตรงตามคุณสมบัติเฉพาะสำหรับตำแหน่งที่สมัคร  จำนวน  ๑  ฉบับ</w:t>
      </w:r>
    </w:p>
    <w:p w:rsidR="002738EA" w:rsidRPr="000B253F" w:rsidRDefault="002738EA" w:rsidP="002738E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สำเนาหลักฐานอื่นๆ  เช่น  ทะเบียนสมรส  ใบเปลี่ยนชื่อ</w:t>
      </w:r>
      <w:r w:rsidRPr="000B253F">
        <w:rPr>
          <w:rFonts w:ascii="TH SarabunIT๙" w:hAnsi="TH SarabunIT๙" w:cs="TH SarabunIT๙"/>
          <w:sz w:val="32"/>
          <w:szCs w:val="32"/>
        </w:rPr>
        <w:t>–</w:t>
      </w:r>
      <w:r w:rsidRPr="000B253F">
        <w:rPr>
          <w:rFonts w:ascii="TH SarabunIT๙" w:hAnsi="TH SarabunIT๙" w:cs="TH SarabunIT๙"/>
          <w:sz w:val="32"/>
          <w:szCs w:val="32"/>
          <w:cs/>
        </w:rPr>
        <w:t>นามสกุล (ถ้ามี)  จำนวน ๑ ฉบับ</w:t>
      </w:r>
    </w:p>
    <w:p w:rsidR="002738EA" w:rsidRDefault="002738EA" w:rsidP="002738E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 xml:space="preserve">ใบอนุญาตขับขี่รถยนต์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ใบอนุญาตขับขี่รถยนต์ชนิดที่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0B253F">
        <w:rPr>
          <w:rFonts w:ascii="TH SarabunIT๙" w:hAnsi="TH SarabunIT๙" w:cs="TH SarabunIT๙"/>
          <w:sz w:val="32"/>
          <w:szCs w:val="32"/>
          <w:cs/>
        </w:rPr>
        <w:t>(เฉพาะตำแหน่งพนักงานขับเครื่องจักรกลขนาดเบา)</w:t>
      </w:r>
    </w:p>
    <w:p w:rsidR="002738EA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8EA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738EA" w:rsidRPr="000B253F" w:rsidRDefault="002738EA" w:rsidP="002738EA">
      <w:pPr>
        <w:jc w:val="center"/>
        <w:rPr>
          <w:rFonts w:ascii="TH SarabunIT๙" w:hAnsi="TH SarabunIT๙" w:cs="TH SarabunIT๙"/>
          <w:sz w:val="28"/>
        </w:rPr>
      </w:pPr>
    </w:p>
    <w:p w:rsidR="002738EA" w:rsidRPr="000B253F" w:rsidRDefault="002738EA" w:rsidP="002738EA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ค่าธรรมเนียมในการรับสมัครสอบ</w:t>
      </w:r>
    </w:p>
    <w:p w:rsidR="002738EA" w:rsidRPr="000B253F" w:rsidRDefault="002738EA" w:rsidP="002738EA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เทศบาลไม่เรียกเก็บค่าธรรมเนียมการสมัคร</w:t>
      </w:r>
    </w:p>
    <w:p w:rsidR="002738EA" w:rsidRPr="000B253F" w:rsidRDefault="002738EA" w:rsidP="002738EA">
      <w:pPr>
        <w:ind w:left="1440"/>
        <w:jc w:val="both"/>
        <w:rPr>
          <w:rFonts w:ascii="TH SarabunIT๙" w:hAnsi="TH SarabunIT๙" w:cs="TH SarabunIT๙"/>
          <w:sz w:val="28"/>
        </w:rPr>
      </w:pPr>
    </w:p>
    <w:p w:rsidR="002738EA" w:rsidRPr="000B253F" w:rsidRDefault="002738EA" w:rsidP="002738E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sz w:val="32"/>
          <w:szCs w:val="32"/>
        </w:rPr>
        <w:tab/>
      </w:r>
      <w:r w:rsidRPr="000B253F">
        <w:rPr>
          <w:rFonts w:ascii="TH SarabunIT๙" w:hAnsi="TH SarabunIT๙" w:cs="TH SarabunIT๙"/>
          <w:sz w:val="32"/>
          <w:szCs w:val="32"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การประกาศรายชื่อผู้มีสิทธิเข้าสอบ  เวลา  สถานที่สอบ  และระเบียบเกี่ยวกับการเลือกสรร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เทศบาลจะประกาศรายชื่อผู้มีสิทธิเข้ารับการเลือกสรร เวลา สถานที่เลือกสรร ในวันที่</w:t>
      </w:r>
      <w:r w:rsidRPr="000B253F">
        <w:rPr>
          <w:rFonts w:ascii="TH SarabunIT๙" w:hAnsi="TH SarabunIT๙" w:cs="TH SarabunIT๙"/>
          <w:sz w:val="32"/>
          <w:szCs w:val="32"/>
        </w:rPr>
        <w:t xml:space="preserve">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14  ตุลาคม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B253F">
        <w:rPr>
          <w:rFonts w:ascii="TH SarabunIT๙" w:hAnsi="TH SarabunIT๙" w:cs="TH SarabunIT๙"/>
          <w:sz w:val="32"/>
          <w:szCs w:val="32"/>
        </w:rPr>
        <w:t xml:space="preserve"> </w:t>
      </w:r>
      <w:r w:rsidRPr="000B253F">
        <w:rPr>
          <w:rFonts w:ascii="TH SarabunIT๙" w:hAnsi="TH SarabunIT๙" w:cs="TH SarabunIT๙"/>
          <w:sz w:val="32"/>
          <w:szCs w:val="32"/>
          <w:cs/>
        </w:rPr>
        <w:t>ณ สำนักงานเทศบาลตำบลปากนคร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ตำบลปากนคร  อำเภอเมืองนครศรีธรรมราช  จังหวัดนครศรีธรรมราช  </w:t>
      </w:r>
      <w:r w:rsidRPr="000B253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28"/>
          <w:cs/>
        </w:rPr>
      </w:pPr>
    </w:p>
    <w:p w:rsidR="002738EA" w:rsidRPr="000B253F" w:rsidRDefault="002738EA" w:rsidP="002738EA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หลักสูตรและวิธีการเลือกสรร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>เทศบาลจะเป็นผู้กำหนดวิธีการประเมินวิธีใดวิธีหนึ่งหรือหลายวิธี เช่น การสอบข้อเขียน            การทดสอบตัวอย่างงาน การสัมภาษณ์ การทดสอบด้วยสถานการณ์จำลอง การตรวจสอบกับบุคคลที่อ้างอิง               หรืออื่นๆ แล้วแต่กรณี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28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>ผู้ที่จะถือว่าเป็นผู้ผ่านการเลือกสรรจะต้องเป็นผู้ผ่านการประเมินสมรรถนะตามที่เทศบาลกำหนด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28"/>
        </w:rPr>
      </w:pPr>
    </w:p>
    <w:p w:rsidR="002738EA" w:rsidRPr="000B253F" w:rsidRDefault="002738EA" w:rsidP="002738E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การขึ้นบัญชี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เทศบาลตำบลปากนคร   จะประกาศรายชื่อผู้ผ่านการเลือกสรรโดยเรียงลำดับที่จากผู้ได้คะแนนรวมสูงลงมาคะแนนต่ำตามลำดับ  กรณีที่ได้คะแนนเท่ากัน ให้ผู้ที่สมัครก่อนเป็นผู้อยู่ในลำดับที่สูงกว่าและจะขึ้นบัญชีไว้ไม่เกินหนึ่งปี  นับตั้งแต่วันที่ขึ้นบัญชี  และหากมีการเลือกสรรในตำแหน่งเดียวกันนี้เป็นอันให้บัญชีตำแหน่งนั้นยกเลิก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b/>
          <w:bCs/>
          <w:sz w:val="28"/>
          <w:u w:val="single"/>
        </w:rPr>
      </w:pPr>
      <w:r w:rsidRPr="000B253F">
        <w:rPr>
          <w:rFonts w:ascii="TH SarabunIT๙" w:hAnsi="TH SarabunIT๙" w:cs="TH SarabunIT๙"/>
          <w:sz w:val="32"/>
          <w:szCs w:val="32"/>
        </w:rPr>
        <w:tab/>
      </w:r>
      <w:r w:rsidRPr="000B253F">
        <w:rPr>
          <w:rFonts w:ascii="TH SarabunIT๙" w:hAnsi="TH SarabunIT๙" w:cs="TH SarabunIT๙"/>
          <w:sz w:val="32"/>
          <w:szCs w:val="32"/>
        </w:rPr>
        <w:tab/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53F">
        <w:rPr>
          <w:rFonts w:ascii="TH SarabunIT๙" w:hAnsi="TH SarabunIT๙" w:cs="TH SarabunIT๙"/>
          <w:sz w:val="32"/>
          <w:szCs w:val="32"/>
        </w:rPr>
        <w:tab/>
      </w:r>
      <w:r w:rsidRPr="000B253F">
        <w:rPr>
          <w:rFonts w:ascii="TH SarabunIT๙" w:hAnsi="TH SarabunIT๙" w:cs="TH SarabunIT๙"/>
          <w:sz w:val="32"/>
          <w:szCs w:val="32"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การทำสัญญาจ้าง</w:t>
      </w:r>
    </w:p>
    <w:p w:rsidR="002738EA" w:rsidRPr="000B253F" w:rsidRDefault="002738EA" w:rsidP="002738EA">
      <w:pPr>
        <w:ind w:left="540" w:right="3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สำหรับการจ้าง เทศบาลตำบลปากนครจะทำสัญญาจ้าง พนักงานจ้างทั่วไปไม่เกิน  ๑ ปี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28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</w:rPr>
        <w:tab/>
      </w:r>
      <w:r w:rsidRPr="000B253F">
        <w:rPr>
          <w:rFonts w:ascii="TH SarabunIT๙" w:hAnsi="TH SarabunIT๙" w:cs="TH SarabunIT๙"/>
          <w:sz w:val="32"/>
          <w:szCs w:val="32"/>
        </w:rPr>
        <w:tab/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2738EA" w:rsidRPr="000B253F" w:rsidRDefault="002738EA" w:rsidP="002738EA">
      <w:pPr>
        <w:jc w:val="both"/>
        <w:rPr>
          <w:rFonts w:ascii="TH SarabunIT๙" w:hAnsi="TH SarabunIT๙" w:cs="TH SarabunIT๙"/>
          <w:sz w:val="28"/>
        </w:rPr>
      </w:pPr>
    </w:p>
    <w:p w:rsidR="002738EA" w:rsidRPr="000B253F" w:rsidRDefault="002738EA" w:rsidP="002738EA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2738EA" w:rsidRPr="000B253F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8EA" w:rsidRPr="005E55A5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8EA" w:rsidRPr="002738EA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สมศักดิ์  อนันตพืช</w:t>
      </w:r>
    </w:p>
    <w:p w:rsidR="002738EA" w:rsidRPr="000B253F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  <w:r w:rsidRPr="000B253F">
        <w:rPr>
          <w:rFonts w:ascii="TH SarabunIT๙" w:hAnsi="TH SarabunIT๙" w:cs="TH SarabunIT๙"/>
          <w:sz w:val="32"/>
          <w:szCs w:val="32"/>
          <w:cs/>
        </w:rPr>
        <w:t>)</w:t>
      </w:r>
    </w:p>
    <w:p w:rsidR="002738EA" w:rsidRPr="000B253F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นายกเทศมนตรีตำบลปากนคร</w:t>
      </w:r>
    </w:p>
    <w:p w:rsidR="002738EA" w:rsidRPr="000B253F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8EA" w:rsidRDefault="002738EA" w:rsidP="002738E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738EA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8EA" w:rsidRDefault="002738EA" w:rsidP="002738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8EA" w:rsidRDefault="002738EA" w:rsidP="002738E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738EA" w:rsidRDefault="002738EA" w:rsidP="002738E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2B8F" w:rsidRDefault="00FE2B8F">
      <w:pPr>
        <w:rPr>
          <w:rFonts w:hint="cs"/>
        </w:rPr>
      </w:pPr>
    </w:p>
    <w:sectPr w:rsidR="00FE2B8F" w:rsidSect="002738EA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31D"/>
    <w:multiLevelType w:val="hybridMultilevel"/>
    <w:tmpl w:val="F0A69B78"/>
    <w:lvl w:ilvl="0" w:tplc="3B6E67A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738EA"/>
    <w:rsid w:val="002738EA"/>
    <w:rsid w:val="00FE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E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8E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912</Words>
  <Characters>5202</Characters>
  <Application>Microsoft Office Word</Application>
  <DocSecurity>0</DocSecurity>
  <Lines>43</Lines>
  <Paragraphs>12</Paragraphs>
  <ScaleCrop>false</ScaleCrop>
  <Company>Microsoft Corporation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2014-10-01T08:08:00Z</dcterms:created>
  <dcterms:modified xsi:type="dcterms:W3CDTF">2014-10-01T08:11:00Z</dcterms:modified>
</cp:coreProperties>
</file>